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0F47" w14:textId="1CD6D24A" w:rsidR="005C5228" w:rsidRPr="009B4E80" w:rsidRDefault="009B4E80" w:rsidP="005C522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</w:t>
      </w:r>
      <w:r w:rsidRPr="009B4E80">
        <w:rPr>
          <w:rFonts w:ascii="Verdana" w:hAnsi="Verdana"/>
          <w:b/>
          <w:bCs/>
          <w:sz w:val="24"/>
          <w:szCs w:val="24"/>
        </w:rPr>
        <w:t xml:space="preserve">rocedura per </w:t>
      </w:r>
      <w:bookmarkStart w:id="0" w:name="_Hlk230792068"/>
      <w:r w:rsidRPr="009B4E80">
        <w:rPr>
          <w:rFonts w:ascii="Verdana" w:hAnsi="Verdana"/>
          <w:b/>
          <w:bCs/>
          <w:sz w:val="24"/>
          <w:szCs w:val="24"/>
        </w:rPr>
        <w:t xml:space="preserve">l’affidamento del servizio di branding delle sedi di gioco nell’ambito dell’organizzazione </w:t>
      </w:r>
      <w:bookmarkEnd w:id="0"/>
      <w:r w:rsidRPr="009B4E80">
        <w:rPr>
          <w:rFonts w:ascii="Verdana" w:hAnsi="Verdana"/>
          <w:b/>
          <w:bCs/>
          <w:sz w:val="24"/>
          <w:szCs w:val="24"/>
        </w:rPr>
        <w:t>dei Campionati Europei di Pallavolo Maschili 2026 – CEV EuroVolley 2026</w:t>
      </w:r>
    </w:p>
    <w:p w14:paraId="0512E07D" w14:textId="77777777" w:rsidR="005D2BA1" w:rsidRPr="00032CFE" w:rsidRDefault="005D2BA1" w:rsidP="005D2BA1">
      <w:pPr>
        <w:rPr>
          <w:rFonts w:ascii="Verdana" w:hAnsi="Verdana"/>
          <w:sz w:val="24"/>
          <w:szCs w:val="24"/>
        </w:rPr>
      </w:pPr>
    </w:p>
    <w:p w14:paraId="403ABEDA" w14:textId="77777777" w:rsidR="005D2BA1" w:rsidRPr="00032CFE" w:rsidRDefault="005D2BA1" w:rsidP="005D2BA1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>
        <w:rPr>
          <w:rFonts w:ascii="Verdana" w:hAnsi="Verdana"/>
          <w:sz w:val="24"/>
          <w:szCs w:val="24"/>
        </w:rPr>
        <w:t xml:space="preserve"> in qualità di (carica sociale: titolare/legale rappresentante/procuratore)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28B887D0" w14:textId="77777777" w:rsidR="005D2BA1" w:rsidRDefault="005D2BA1" w:rsidP="005D2BA1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</w:p>
    <w:p w14:paraId="4A3F0F81" w14:textId="77777777" w:rsidR="005D2BA1" w:rsidRPr="00032CFE" w:rsidRDefault="005D2BA1" w:rsidP="005D2BA1">
      <w:pPr>
        <w:rPr>
          <w:rFonts w:ascii="Verdana" w:hAnsi="Verdana"/>
          <w:sz w:val="24"/>
          <w:szCs w:val="24"/>
        </w:rPr>
      </w:pPr>
    </w:p>
    <w:p w14:paraId="704292A4" w14:textId="77777777" w:rsidR="005D2BA1" w:rsidRPr="00032CFE" w:rsidRDefault="005D2BA1" w:rsidP="005D2BA1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4500820F" w14:textId="77777777" w:rsidR="005D2BA1" w:rsidRPr="00032CFE" w:rsidRDefault="005D2BA1" w:rsidP="005D2BA1">
      <w:pPr>
        <w:rPr>
          <w:rFonts w:ascii="Verdana" w:hAnsi="Verdana"/>
          <w:sz w:val="24"/>
          <w:szCs w:val="24"/>
        </w:rPr>
      </w:pPr>
    </w:p>
    <w:p w14:paraId="3F8A4341" w14:textId="0B80E935" w:rsidR="005D2BA1" w:rsidRPr="00032CFE" w:rsidRDefault="00000000" w:rsidP="005D2BA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3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2BA1" w:rsidRPr="00032CFE">
        <w:rPr>
          <w:rFonts w:ascii="Verdana" w:hAnsi="Verdana"/>
          <w:sz w:val="24"/>
          <w:szCs w:val="24"/>
        </w:rPr>
        <w:tab/>
        <w:t>Impresa individuale</w:t>
      </w:r>
      <w:r w:rsidR="005D2BA1">
        <w:rPr>
          <w:rFonts w:ascii="Verdana" w:hAnsi="Verdana"/>
          <w:sz w:val="24"/>
          <w:szCs w:val="24"/>
        </w:rPr>
        <w:t>;</w:t>
      </w:r>
    </w:p>
    <w:p w14:paraId="3642EB3B" w14:textId="77777777" w:rsidR="005D2BA1" w:rsidRPr="00032CFE" w:rsidRDefault="00000000" w:rsidP="005D2BA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B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2BA1" w:rsidRPr="00032CFE">
        <w:rPr>
          <w:rFonts w:ascii="Verdana" w:hAnsi="Verdana"/>
          <w:sz w:val="24"/>
          <w:szCs w:val="24"/>
        </w:rPr>
        <w:tab/>
        <w:t>Società</w:t>
      </w:r>
      <w:r w:rsidR="005D2BA1">
        <w:rPr>
          <w:rFonts w:ascii="Verdana" w:hAnsi="Verdana"/>
          <w:sz w:val="24"/>
          <w:szCs w:val="24"/>
        </w:rPr>
        <w:t xml:space="preserve"> singola</w:t>
      </w:r>
      <w:r w:rsidR="005D2BA1" w:rsidRPr="00032CFE">
        <w:rPr>
          <w:rFonts w:ascii="Verdana" w:hAnsi="Verdana"/>
          <w:sz w:val="24"/>
          <w:szCs w:val="24"/>
        </w:rPr>
        <w:t xml:space="preserve"> (specificare tipo</w:t>
      </w:r>
      <w:r w:rsidR="005D2BA1">
        <w:rPr>
          <w:rFonts w:ascii="Verdana" w:hAnsi="Verdana"/>
          <w:sz w:val="24"/>
          <w:szCs w:val="24"/>
        </w:rPr>
        <w:t xml:space="preserve"> </w:t>
      </w:r>
      <w:r w:rsidR="005D2BA1" w:rsidRPr="00032CFE">
        <w:rPr>
          <w:rFonts w:ascii="Verdana" w:hAnsi="Verdana"/>
          <w:sz w:val="24"/>
          <w:szCs w:val="24"/>
        </w:rPr>
        <w:t>_________);</w:t>
      </w:r>
    </w:p>
    <w:p w14:paraId="40470F60" w14:textId="77777777" w:rsidR="005D2BA1" w:rsidRPr="00032CFE" w:rsidRDefault="00000000" w:rsidP="005D2BA1">
      <w:pPr>
        <w:jc w:val="both"/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B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2BA1" w:rsidRPr="00032CFE">
        <w:rPr>
          <w:rFonts w:ascii="Verdana" w:hAnsi="Verdana"/>
          <w:sz w:val="24"/>
          <w:szCs w:val="24"/>
        </w:rPr>
        <w:tab/>
        <w:t xml:space="preserve">Consorzio </w:t>
      </w:r>
      <w:r w:rsidR="005D2BA1" w:rsidRPr="005013B8">
        <w:rPr>
          <w:rFonts w:ascii="Verdana" w:hAnsi="Verdana"/>
          <w:sz w:val="24"/>
          <w:szCs w:val="24"/>
        </w:rPr>
        <w:t>(specificare tipologia: stabile / ordinario / altr</w:t>
      </w:r>
      <w:r w:rsidR="005D2BA1">
        <w:rPr>
          <w:rFonts w:ascii="Verdana" w:hAnsi="Verdana"/>
          <w:sz w:val="24"/>
          <w:szCs w:val="24"/>
        </w:rPr>
        <w:t xml:space="preserve">o </w:t>
      </w:r>
      <w:r w:rsidR="005D2BA1" w:rsidRPr="005013B8">
        <w:rPr>
          <w:rFonts w:ascii="Verdana" w:hAnsi="Verdana"/>
          <w:sz w:val="24"/>
          <w:szCs w:val="24"/>
        </w:rPr>
        <w:t>____________________)</w:t>
      </w:r>
      <w:r w:rsidR="005D2BA1" w:rsidRPr="005013B8">
        <w:rPr>
          <w:rFonts w:ascii="Verdana" w:hAnsi="Verdana"/>
          <w:sz w:val="24"/>
          <w:szCs w:val="24"/>
        </w:rPr>
        <w:br/>
        <w:t>denominazione ____________________________________________;</w:t>
      </w:r>
    </w:p>
    <w:p w14:paraId="0125A0A8" w14:textId="77777777" w:rsidR="005D2BA1" w:rsidRPr="00032CFE" w:rsidRDefault="00000000" w:rsidP="005D2BA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BA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2BA1" w:rsidRPr="00032CFE">
        <w:rPr>
          <w:rFonts w:ascii="Verdana" w:hAnsi="Verdana"/>
          <w:sz w:val="24"/>
          <w:szCs w:val="24"/>
        </w:rPr>
        <w:tab/>
      </w:r>
      <w:r w:rsidR="005D2BA1" w:rsidRPr="005013B8">
        <w:rPr>
          <w:rFonts w:ascii="Verdana" w:hAnsi="Verdana"/>
          <w:sz w:val="24"/>
          <w:szCs w:val="24"/>
        </w:rPr>
        <w:t>Raggruppamento Temporaneo di Imprese (RTI/ATI)</w:t>
      </w:r>
      <w:r w:rsidR="005D2BA1">
        <w:rPr>
          <w:rFonts w:ascii="Verdana" w:hAnsi="Verdana"/>
          <w:sz w:val="24"/>
          <w:szCs w:val="24"/>
        </w:rPr>
        <w:t>:</w:t>
      </w:r>
    </w:p>
    <w:p w14:paraId="1B910B26" w14:textId="77777777" w:rsidR="005D2BA1" w:rsidRDefault="005D2BA1" w:rsidP="005D2BA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costituendo</w:t>
      </w:r>
    </w:p>
    <w:p w14:paraId="26657A8A" w14:textId="77777777" w:rsidR="005D2BA1" w:rsidRDefault="005D2BA1" w:rsidP="005D2BA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 ruolo di:</w:t>
      </w:r>
    </w:p>
    <w:p w14:paraId="1E1AB4EC" w14:textId="77777777" w:rsidR="005D2BA1" w:rsidRDefault="005D2BA1" w:rsidP="005D2BA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207426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Mandataria (capogruppo)</w:t>
      </w:r>
    </w:p>
    <w:p w14:paraId="019B8716" w14:textId="77777777" w:rsidR="005D2BA1" w:rsidRDefault="005D2BA1" w:rsidP="005D2BA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8137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13B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Mandante</w:t>
      </w:r>
    </w:p>
    <w:p w14:paraId="401D318D" w14:textId="77777777" w:rsidR="005D2BA1" w:rsidRDefault="005D2BA1" w:rsidP="005D2BA1">
      <w:pPr>
        <w:jc w:val="center"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con le seguenti imprese componenti:</w:t>
      </w:r>
      <w:r>
        <w:rPr>
          <w:rFonts w:ascii="Verdana" w:hAnsi="Verdana"/>
          <w:sz w:val="24"/>
          <w:szCs w:val="24"/>
        </w:rPr>
        <w:t xml:space="preserve"> ________________________________</w:t>
      </w:r>
    </w:p>
    <w:p w14:paraId="03089A8B" w14:textId="5A6DC4A1" w:rsidR="005C5228" w:rsidRPr="00032CFE" w:rsidRDefault="005C5228" w:rsidP="005D2BA1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0B77EFB" w14:textId="77777777" w:rsidR="005D2BA1" w:rsidRPr="00032CFE" w:rsidRDefault="005D2BA1" w:rsidP="005D2BA1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5A8F4231" w14:textId="1F498A1C" w:rsidR="005D2BA1" w:rsidRPr="00032CFE" w:rsidRDefault="005D2BA1" w:rsidP="005D2BA1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912496">
        <w:rPr>
          <w:rFonts w:ascii="Verdana" w:hAnsi="Verdana"/>
          <w:sz w:val="24"/>
          <w:szCs w:val="24"/>
        </w:rPr>
        <w:t xml:space="preserve">di non trovarsi, nei confronti propri, dell’operatore economico rappresentato e dei soggetti rilevanti ai sensi della normativa vigente, in alcuna delle cause di esclusione previste dagli artt. 94 e 95 del </w:t>
      </w:r>
      <w:proofErr w:type="spellStart"/>
      <w:r w:rsidRPr="00912496">
        <w:rPr>
          <w:rFonts w:ascii="Verdana" w:hAnsi="Verdana"/>
          <w:sz w:val="24"/>
          <w:szCs w:val="24"/>
        </w:rPr>
        <w:t>D.Lgs.</w:t>
      </w:r>
      <w:proofErr w:type="spellEnd"/>
      <w:r w:rsidRPr="00912496">
        <w:rPr>
          <w:rFonts w:ascii="Verdana" w:hAnsi="Verdana"/>
          <w:sz w:val="24"/>
          <w:szCs w:val="24"/>
        </w:rPr>
        <w:t xml:space="preserve"> 36/2023, richiamati nell</w:t>
      </w:r>
      <w:r w:rsidR="00CF2049">
        <w:rPr>
          <w:rFonts w:ascii="Verdana" w:hAnsi="Verdana"/>
          <w:sz w:val="24"/>
          <w:szCs w:val="24"/>
        </w:rPr>
        <w:t xml:space="preserve">’avviso </w:t>
      </w:r>
      <w:r w:rsidRPr="00912496">
        <w:rPr>
          <w:rFonts w:ascii="Verdana" w:hAnsi="Verdana"/>
          <w:sz w:val="24"/>
          <w:szCs w:val="24"/>
        </w:rPr>
        <w:t>in via analogica</w:t>
      </w:r>
      <w:r w:rsidRPr="00032CFE">
        <w:rPr>
          <w:rFonts w:ascii="Verdana" w:hAnsi="Verdana"/>
          <w:sz w:val="24"/>
          <w:szCs w:val="24"/>
        </w:rPr>
        <w:t>;</w:t>
      </w:r>
    </w:p>
    <w:p w14:paraId="44EB37EE" w14:textId="77777777" w:rsidR="005D2BA1" w:rsidRPr="00032CFE" w:rsidRDefault="005D2BA1" w:rsidP="005D2BA1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d</w:t>
      </w:r>
      <w:r w:rsidRPr="00032CFE">
        <w:rPr>
          <w:rFonts w:ascii="Verdana" w:hAnsi="Verdana"/>
          <w:sz w:val="24"/>
          <w:szCs w:val="24"/>
        </w:rPr>
        <w:t xml:space="preserve">i essere in possesso dei </w:t>
      </w:r>
      <w:r w:rsidRPr="00812CE2">
        <w:rPr>
          <w:rFonts w:ascii="Verdana" w:hAnsi="Verdana"/>
          <w:sz w:val="24"/>
          <w:szCs w:val="24"/>
        </w:rPr>
        <w:t>requisiti di idoneità professionale</w:t>
      </w:r>
      <w:r w:rsidRPr="00032CFE">
        <w:rPr>
          <w:rFonts w:ascii="Verdana" w:hAnsi="Verdana"/>
          <w:sz w:val="24"/>
          <w:szCs w:val="24"/>
        </w:rPr>
        <w:t xml:space="preserve">: </w:t>
      </w:r>
    </w:p>
    <w:p w14:paraId="0ECD6F0B" w14:textId="77777777" w:rsidR="005D2BA1" w:rsidRPr="00032CFE" w:rsidRDefault="005D2BA1" w:rsidP="005D2BA1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- iscrizione al registro delle imprese della C.C.I.A.A. competente per territorio n</w:t>
      </w:r>
      <w:r>
        <w:rPr>
          <w:rFonts w:ascii="Verdana" w:hAnsi="Verdana"/>
          <w:sz w:val="24"/>
          <w:szCs w:val="24"/>
        </w:rPr>
        <w:t>.</w:t>
      </w:r>
      <w:r w:rsidRPr="00032CFE">
        <w:rPr>
          <w:rFonts w:ascii="Verdana" w:hAnsi="Verdana"/>
          <w:sz w:val="24"/>
          <w:szCs w:val="24"/>
        </w:rPr>
        <w:t>_________</w:t>
      </w:r>
      <w:r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del</w:t>
      </w:r>
      <w:r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 xml:space="preserve">___________o presso i competenti ordini professionali, </w:t>
      </w:r>
    </w:p>
    <w:p w14:paraId="60FBE125" w14:textId="77777777" w:rsidR="005D2BA1" w:rsidRPr="00676349" w:rsidRDefault="005D2BA1" w:rsidP="005D2BA1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di essere in possesso dei requisiti di capacità tecnica e professionale:</w:t>
      </w:r>
    </w:p>
    <w:p w14:paraId="060BE59D" w14:textId="19884D9C" w:rsidR="00BD3D4A" w:rsidRPr="00BD3D4A" w:rsidRDefault="00BD3D4A" w:rsidP="00BD3D4A">
      <w:pPr>
        <w:pStyle w:val="Corpotesto"/>
        <w:numPr>
          <w:ilvl w:val="0"/>
          <w:numId w:val="9"/>
        </w:numPr>
        <w:suppressAutoHyphens/>
        <w:spacing w:before="0" w:after="120"/>
        <w:ind w:right="271"/>
        <w:rPr>
          <w:rFonts w:ascii="Verdana" w:hAnsi="Verdana" w:cs="Verdana"/>
          <w:color w:val="000000"/>
          <w:lang w:eastAsia="it-IT"/>
        </w:rPr>
      </w:pPr>
      <w:bookmarkStart w:id="1" w:name="_Hlk134006691"/>
      <w:r w:rsidRPr="00215B64">
        <w:rPr>
          <w:rFonts w:ascii="Verdana" w:hAnsi="Verdana"/>
        </w:rPr>
        <w:t xml:space="preserve">aver </w:t>
      </w:r>
      <w:r w:rsidR="003E4554">
        <w:rPr>
          <w:rFonts w:ascii="Verdana" w:hAnsi="Verdana"/>
        </w:rPr>
        <w:t>eseguito</w:t>
      </w:r>
      <w:r w:rsidR="00B37D75">
        <w:rPr>
          <w:rFonts w:ascii="Verdana" w:hAnsi="Verdana"/>
        </w:rPr>
        <w:t>,</w:t>
      </w:r>
      <w:r w:rsidR="003E4554">
        <w:rPr>
          <w:rFonts w:ascii="Verdana" w:hAnsi="Verdana"/>
        </w:rPr>
        <w:t xml:space="preserve"> con esito positivo</w:t>
      </w:r>
      <w:r w:rsidR="00B37D75">
        <w:rPr>
          <w:rFonts w:ascii="Verdana" w:hAnsi="Verdana"/>
        </w:rPr>
        <w:t>,</w:t>
      </w:r>
      <w:r w:rsidRPr="00215B64">
        <w:rPr>
          <w:rFonts w:ascii="Verdana" w:hAnsi="Verdana"/>
        </w:rPr>
        <w:t xml:space="preserve"> negli ultimi cinque (5) anni almeno </w:t>
      </w:r>
      <w:r w:rsidR="00C1432A">
        <w:rPr>
          <w:rFonts w:ascii="Verdana" w:hAnsi="Verdana"/>
        </w:rPr>
        <w:t>due</w:t>
      </w:r>
      <w:r w:rsidRPr="00215B64">
        <w:rPr>
          <w:rFonts w:ascii="Verdana" w:hAnsi="Verdana"/>
        </w:rPr>
        <w:t xml:space="preserve"> contratt</w:t>
      </w:r>
      <w:r w:rsidR="00C1432A">
        <w:rPr>
          <w:rFonts w:ascii="Verdana" w:hAnsi="Verdana"/>
        </w:rPr>
        <w:t>i</w:t>
      </w:r>
      <w:r w:rsidRPr="00215B64">
        <w:rPr>
          <w:rFonts w:ascii="Verdana" w:hAnsi="Verdana"/>
        </w:rPr>
        <w:t>, per servizi analoghi svolti nel settore di attività oggetto della presente procedura, in favore committent</w:t>
      </w:r>
      <w:r w:rsidR="00D95219">
        <w:rPr>
          <w:rFonts w:ascii="Verdana" w:hAnsi="Verdana"/>
        </w:rPr>
        <w:t>i</w:t>
      </w:r>
      <w:r w:rsidRPr="00215B64">
        <w:rPr>
          <w:rFonts w:ascii="Verdana" w:hAnsi="Verdana"/>
        </w:rPr>
        <w:t xml:space="preserve"> pubblic</w:t>
      </w:r>
      <w:r w:rsidR="00D95219">
        <w:rPr>
          <w:rFonts w:ascii="Verdana" w:hAnsi="Verdana"/>
        </w:rPr>
        <w:t>i</w:t>
      </w:r>
      <w:r w:rsidRPr="00215B64">
        <w:rPr>
          <w:rFonts w:ascii="Verdana" w:hAnsi="Verdana"/>
        </w:rPr>
        <w:t xml:space="preserve"> o privat</w:t>
      </w:r>
      <w:bookmarkEnd w:id="1"/>
      <w:r w:rsidR="00D95219">
        <w:rPr>
          <w:rFonts w:ascii="Verdana" w:hAnsi="Verdana"/>
        </w:rPr>
        <w:t>i</w:t>
      </w:r>
      <w:r>
        <w:rPr>
          <w:rFonts w:ascii="Verdana" w:hAnsi="Verdana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2835"/>
        <w:gridCol w:w="2410"/>
      </w:tblGrid>
      <w:tr w:rsidR="00BD3D4A" w:rsidRPr="009955B0" w14:paraId="7A790F8F" w14:textId="77777777" w:rsidTr="00D07331">
        <w:trPr>
          <w:trHeight w:val="504"/>
        </w:trPr>
        <w:tc>
          <w:tcPr>
            <w:tcW w:w="2126" w:type="dxa"/>
            <w:shd w:val="clear" w:color="auto" w:fill="FFFFFF"/>
          </w:tcPr>
          <w:p w14:paraId="082FAC3F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Oggetto dell’incarico</w:t>
            </w:r>
          </w:p>
        </w:tc>
        <w:tc>
          <w:tcPr>
            <w:tcW w:w="1985" w:type="dxa"/>
            <w:shd w:val="clear" w:color="auto" w:fill="FFFFFF"/>
          </w:tcPr>
          <w:p w14:paraId="27EFA5D6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Data di inizio e fine dell’incarico</w:t>
            </w:r>
          </w:p>
        </w:tc>
        <w:tc>
          <w:tcPr>
            <w:tcW w:w="2835" w:type="dxa"/>
            <w:shd w:val="clear" w:color="auto" w:fill="FFFFFF"/>
          </w:tcPr>
          <w:p w14:paraId="2FB9B804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Committente</w:t>
            </w:r>
          </w:p>
        </w:tc>
        <w:tc>
          <w:tcPr>
            <w:tcW w:w="2410" w:type="dxa"/>
            <w:shd w:val="clear" w:color="auto" w:fill="FFFFFF"/>
          </w:tcPr>
          <w:p w14:paraId="02D550EA" w14:textId="77777777" w:rsidR="00BD3D4A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 xml:space="preserve">Importo </w:t>
            </w:r>
          </w:p>
          <w:p w14:paraId="4C8DE438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955B0">
              <w:rPr>
                <w:rFonts w:ascii="Verdana" w:hAnsi="Verdana"/>
                <w:b/>
                <w:bCs/>
                <w:sz w:val="18"/>
                <w:szCs w:val="18"/>
              </w:rPr>
              <w:t>(valore del contratto)</w:t>
            </w:r>
          </w:p>
        </w:tc>
      </w:tr>
      <w:tr w:rsidR="00BD3D4A" w:rsidRPr="009955B0" w14:paraId="72E4A472" w14:textId="77777777" w:rsidTr="00D07331">
        <w:trPr>
          <w:trHeight w:val="504"/>
        </w:trPr>
        <w:tc>
          <w:tcPr>
            <w:tcW w:w="2126" w:type="dxa"/>
            <w:shd w:val="clear" w:color="auto" w:fill="FFFFFF"/>
          </w:tcPr>
          <w:p w14:paraId="1156E247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D33850D" w14:textId="77777777" w:rsidR="00BD3D4A" w:rsidRDefault="00BD3D4A" w:rsidP="00D07331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4C841399" w14:textId="77777777" w:rsidR="00BD3D4A" w:rsidRPr="009955B0" w:rsidRDefault="00BD3D4A" w:rsidP="00D07331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01F0A030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073E0F7B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D3D4A" w:rsidRPr="009955B0" w14:paraId="69E70347" w14:textId="77777777" w:rsidTr="00D07331">
        <w:trPr>
          <w:trHeight w:val="504"/>
        </w:trPr>
        <w:tc>
          <w:tcPr>
            <w:tcW w:w="2126" w:type="dxa"/>
            <w:shd w:val="clear" w:color="auto" w:fill="FFFFFF"/>
          </w:tcPr>
          <w:p w14:paraId="4885942D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7926D1F" w14:textId="77777777" w:rsidR="00BD3D4A" w:rsidRDefault="00BD3D4A" w:rsidP="00D07331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577111E1" w14:textId="77777777" w:rsidR="00BD3D4A" w:rsidRPr="009955B0" w:rsidRDefault="00BD3D4A" w:rsidP="00D07331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27C7D9DA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38FD565D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D3D4A" w:rsidRPr="009955B0" w14:paraId="4D041DC8" w14:textId="77777777" w:rsidTr="00D07331">
        <w:trPr>
          <w:trHeight w:val="504"/>
        </w:trPr>
        <w:tc>
          <w:tcPr>
            <w:tcW w:w="2126" w:type="dxa"/>
            <w:shd w:val="clear" w:color="auto" w:fill="FFFFFF"/>
          </w:tcPr>
          <w:p w14:paraId="5E759E4C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146ABD7" w14:textId="77777777" w:rsidR="00BD3D4A" w:rsidRDefault="00BD3D4A" w:rsidP="00D07331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Dal:</w:t>
            </w:r>
          </w:p>
          <w:p w14:paraId="6F3B35F6" w14:textId="77777777" w:rsidR="00BD3D4A" w:rsidRDefault="00BD3D4A" w:rsidP="00D07331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2835" w:type="dxa"/>
            <w:shd w:val="clear" w:color="auto" w:fill="FFFFFF"/>
          </w:tcPr>
          <w:p w14:paraId="4D921CEC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</w:tcPr>
          <w:p w14:paraId="796C5BA1" w14:textId="77777777" w:rsidR="00BD3D4A" w:rsidRPr="009955B0" w:rsidRDefault="00BD3D4A" w:rsidP="00D07331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FA4C576" w14:textId="77777777" w:rsidR="00D569DF" w:rsidRDefault="00D569DF" w:rsidP="00D569DF">
      <w:pPr>
        <w:pStyle w:val="Corpotesto"/>
        <w:suppressAutoHyphens/>
        <w:spacing w:before="0" w:after="120"/>
        <w:ind w:left="572" w:right="271"/>
        <w:rPr>
          <w:rFonts w:ascii="Verdana" w:hAnsi="Verdana"/>
        </w:rPr>
      </w:pPr>
    </w:p>
    <w:p w14:paraId="2B167228" w14:textId="079EB93D" w:rsidR="00032CFE" w:rsidRPr="00032CFE" w:rsidRDefault="00032CFE" w:rsidP="00130B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di accettare, senza condizione o riserva alcuna, tutte le norme e disposizioni </w:t>
      </w:r>
      <w:r w:rsidR="00676349">
        <w:rPr>
          <w:rFonts w:ascii="Verdana" w:hAnsi="Verdana"/>
          <w:sz w:val="24"/>
          <w:szCs w:val="24"/>
        </w:rPr>
        <w:t>contenute nel</w:t>
      </w:r>
      <w:r w:rsidR="00CF2049">
        <w:rPr>
          <w:rFonts w:ascii="Verdana" w:hAnsi="Verdana"/>
          <w:sz w:val="24"/>
          <w:szCs w:val="24"/>
        </w:rPr>
        <w:t>l’avviso</w:t>
      </w:r>
      <w:r w:rsidR="00676349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 xml:space="preserve">e </w:t>
      </w:r>
      <w:r w:rsidR="005B6D05">
        <w:rPr>
          <w:rFonts w:ascii="Verdana" w:hAnsi="Verdana"/>
          <w:sz w:val="24"/>
          <w:szCs w:val="24"/>
        </w:rPr>
        <w:t>nel Programma della manifestazione</w:t>
      </w:r>
      <w:r w:rsidRPr="00032CFE">
        <w:rPr>
          <w:rFonts w:ascii="Verdana" w:hAnsi="Verdana"/>
          <w:sz w:val="24"/>
          <w:szCs w:val="24"/>
        </w:rPr>
        <w:t>;</w:t>
      </w:r>
    </w:p>
    <w:p w14:paraId="32AD63ED" w14:textId="59FD5949" w:rsidR="00DF533D" w:rsidRDefault="00032CFE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90B5A">
        <w:rPr>
          <w:rFonts w:ascii="Verdana" w:hAnsi="Verdana"/>
          <w:sz w:val="24"/>
          <w:szCs w:val="24"/>
        </w:rPr>
        <w:t>di aver tenuto conto, nel predisporre la propria offerta, degli obblighi relativi alle norme in materia di sicurezza sul lavoro</w:t>
      </w:r>
      <w:r w:rsidR="00090B5A">
        <w:rPr>
          <w:rFonts w:ascii="Verdana" w:hAnsi="Verdana"/>
          <w:sz w:val="24"/>
          <w:szCs w:val="24"/>
        </w:rPr>
        <w:t>;</w:t>
      </w:r>
    </w:p>
    <w:p w14:paraId="67572AF8" w14:textId="06D19EF2" w:rsid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osservare la normativa vigente in materia di previdenza, sicurezza, prevenzione e assicurazione contro gli infortuni sul lavoro</w:t>
      </w:r>
      <w:r>
        <w:rPr>
          <w:rFonts w:ascii="Verdana" w:hAnsi="Verdana"/>
          <w:sz w:val="24"/>
          <w:szCs w:val="24"/>
        </w:rPr>
        <w:t>;</w:t>
      </w:r>
    </w:p>
    <w:p w14:paraId="32CB5CB7" w14:textId="4B70F9A6" w:rsidR="00090B5A" w:rsidRP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attuare nei confronti dei propri lavoratori dipendenti, occupati nelle attività costituenti oggetto della presente procedura, condizioni normative e retributive non inferiori a quelle risultanti dai contratti collettivi di lavoro, nonché rispettare le condizioni risultanti dalle successive integrazioni degli stessi</w:t>
      </w:r>
      <w:r w:rsidR="009826D1">
        <w:rPr>
          <w:rFonts w:ascii="Verdana" w:hAnsi="Verdana"/>
          <w:sz w:val="24"/>
          <w:szCs w:val="24"/>
        </w:rPr>
        <w:t>.</w:t>
      </w: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7202ADF5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BA265A">
        <w:rPr>
          <w:rFonts w:ascii="Verdana" w:hAnsi="Verdana"/>
          <w:color w:val="000000"/>
        </w:rPr>
        <w:t>6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3B029E07" w14:textId="07F65CE5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1CCE222" w14:textId="77777777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7102F814" w14:textId="3D6781C9" w:rsidR="003320CE" w:rsidRDefault="003320CE" w:rsidP="005C5228">
      <w:pPr>
        <w:rPr>
          <w:rFonts w:ascii="Verdana" w:hAnsi="Verdana"/>
          <w:sz w:val="24"/>
          <w:szCs w:val="24"/>
        </w:rPr>
      </w:pPr>
    </w:p>
    <w:p w14:paraId="2C38B896" w14:textId="77777777" w:rsidR="00A3312E" w:rsidRDefault="00A3312E" w:rsidP="00272972">
      <w:pPr>
        <w:jc w:val="both"/>
        <w:rPr>
          <w:rFonts w:ascii="Garamond" w:hAnsi="Garamond"/>
          <w:i/>
          <w:iCs/>
          <w:color w:val="000000"/>
        </w:rPr>
      </w:pPr>
    </w:p>
    <w:p w14:paraId="2C0DDEFD" w14:textId="25BE6896" w:rsidR="00272972" w:rsidRDefault="00272972" w:rsidP="00272972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0230403F" w14:textId="77777777" w:rsidR="00F13578" w:rsidRPr="000C2D35" w:rsidRDefault="00F13578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4BF190A" w14:textId="77777777" w:rsidR="00F13578" w:rsidRPr="00032CFE" w:rsidRDefault="00F13578" w:rsidP="00272972">
      <w:pPr>
        <w:jc w:val="both"/>
        <w:rPr>
          <w:rFonts w:ascii="Verdana" w:hAnsi="Verdana"/>
          <w:sz w:val="24"/>
          <w:szCs w:val="24"/>
        </w:rPr>
      </w:pPr>
    </w:p>
    <w:p w14:paraId="6F019DC1" w14:textId="77777777" w:rsidR="00272972" w:rsidRPr="00032CFE" w:rsidRDefault="00272972" w:rsidP="005C5228">
      <w:pPr>
        <w:rPr>
          <w:rFonts w:ascii="Verdana" w:hAnsi="Verdana"/>
          <w:sz w:val="24"/>
          <w:szCs w:val="24"/>
        </w:rPr>
      </w:pPr>
    </w:p>
    <w:sectPr w:rsidR="00272972" w:rsidRPr="00032C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2CCA" w14:textId="77777777" w:rsidR="00A245AD" w:rsidRDefault="00A245AD" w:rsidP="008A2E4A">
      <w:pPr>
        <w:spacing w:after="0" w:line="240" w:lineRule="auto"/>
      </w:pPr>
      <w:r>
        <w:separator/>
      </w:r>
    </w:p>
  </w:endnote>
  <w:endnote w:type="continuationSeparator" w:id="0">
    <w:p w14:paraId="7ECAF145" w14:textId="77777777" w:rsidR="00A245AD" w:rsidRDefault="00A245AD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1647" w14:textId="77777777" w:rsidR="00A245AD" w:rsidRDefault="00A245AD" w:rsidP="008A2E4A">
      <w:pPr>
        <w:spacing w:after="0" w:line="240" w:lineRule="auto"/>
      </w:pPr>
      <w:r>
        <w:separator/>
      </w:r>
    </w:p>
  </w:footnote>
  <w:footnote w:type="continuationSeparator" w:id="0">
    <w:p w14:paraId="73B10BDC" w14:textId="77777777" w:rsidR="00A245AD" w:rsidRDefault="00A245AD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7E72" w14:textId="0B73FFEA" w:rsidR="008A2E4A" w:rsidRPr="008341B3" w:rsidRDefault="008A2E4A" w:rsidP="008A2E4A">
    <w:pPr>
      <w:pStyle w:val="Intestazione"/>
      <w:jc w:val="right"/>
      <w:rPr>
        <w:rFonts w:ascii="Garamond" w:hAnsi="Garamond"/>
        <w:sz w:val="16"/>
        <w:szCs w:val="16"/>
      </w:rPr>
    </w:pPr>
    <w:r w:rsidRPr="008341B3">
      <w:rPr>
        <w:rFonts w:ascii="Garamond" w:hAnsi="Garamond"/>
        <w:sz w:val="16"/>
        <w:szCs w:val="16"/>
      </w:rPr>
      <w:t xml:space="preserve">Allegato </w:t>
    </w:r>
    <w:r w:rsidR="006E6725">
      <w:rPr>
        <w:rFonts w:ascii="Garamond" w:hAnsi="Garamond"/>
        <w:sz w:val="16"/>
        <w:szCs w:val="16"/>
      </w:rPr>
      <w:t>3</w:t>
    </w:r>
    <w:r w:rsidR="00676349">
      <w:rPr>
        <w:rFonts w:ascii="Garamond" w:hAnsi="Garamond"/>
        <w:sz w:val="16"/>
        <w:szCs w:val="16"/>
      </w:rPr>
      <w:t xml:space="preserve"> </w:t>
    </w:r>
    <w:r>
      <w:rPr>
        <w:rFonts w:ascii="Garamond" w:hAnsi="Garamond"/>
        <w:sz w:val="16"/>
        <w:szCs w:val="16"/>
      </w:rPr>
      <w:t>(da inserire nella Busta A</w:t>
    </w:r>
    <w:r w:rsidR="00A3043B">
      <w:rPr>
        <w:rFonts w:ascii="Garamond" w:hAnsi="Garamond"/>
        <w:sz w:val="16"/>
        <w:szCs w:val="16"/>
      </w:rPr>
      <w:t>- Documentazione amministrativa</w:t>
    </w:r>
    <w:r>
      <w:rPr>
        <w:rFonts w:ascii="Garamond" w:hAnsi="Garamond"/>
        <w:sz w:val="16"/>
        <w:szCs w:val="16"/>
      </w:rPr>
      <w:t>)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E0720"/>
    <w:multiLevelType w:val="hybridMultilevel"/>
    <w:tmpl w:val="DA42B980"/>
    <w:lvl w:ilvl="0" w:tplc="490E03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84FC2"/>
    <w:multiLevelType w:val="hybridMultilevel"/>
    <w:tmpl w:val="25D6DDF0"/>
    <w:lvl w:ilvl="0" w:tplc="95E02266">
      <w:numFmt w:val="bullet"/>
      <w:lvlText w:val="-"/>
      <w:lvlJc w:val="left"/>
      <w:pPr>
        <w:ind w:left="572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num w:numId="1" w16cid:durableId="1499660736">
    <w:abstractNumId w:val="3"/>
  </w:num>
  <w:num w:numId="2" w16cid:durableId="1020666453">
    <w:abstractNumId w:val="4"/>
  </w:num>
  <w:num w:numId="3" w16cid:durableId="764768755">
    <w:abstractNumId w:val="1"/>
  </w:num>
  <w:num w:numId="4" w16cid:durableId="65152620">
    <w:abstractNumId w:val="2"/>
  </w:num>
  <w:num w:numId="5" w16cid:durableId="513300190">
    <w:abstractNumId w:val="6"/>
  </w:num>
  <w:num w:numId="6" w16cid:durableId="908922774">
    <w:abstractNumId w:val="5"/>
  </w:num>
  <w:num w:numId="7" w16cid:durableId="1156267887">
    <w:abstractNumId w:val="0"/>
  </w:num>
  <w:num w:numId="8" w16cid:durableId="1344042469">
    <w:abstractNumId w:val="7"/>
  </w:num>
  <w:num w:numId="9" w16cid:durableId="935286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2862"/>
    <w:rsid w:val="00026DB2"/>
    <w:rsid w:val="000318B1"/>
    <w:rsid w:val="00032CFE"/>
    <w:rsid w:val="00090B5A"/>
    <w:rsid w:val="0009325B"/>
    <w:rsid w:val="000C0B32"/>
    <w:rsid w:val="000C1C66"/>
    <w:rsid w:val="000C2ABE"/>
    <w:rsid w:val="000D0AF6"/>
    <w:rsid w:val="000F055A"/>
    <w:rsid w:val="00111F14"/>
    <w:rsid w:val="00130B2A"/>
    <w:rsid w:val="001330D3"/>
    <w:rsid w:val="00155066"/>
    <w:rsid w:val="00175A47"/>
    <w:rsid w:val="001A7663"/>
    <w:rsid w:val="001B7BE3"/>
    <w:rsid w:val="001D2DAB"/>
    <w:rsid w:val="001E0669"/>
    <w:rsid w:val="00227D9E"/>
    <w:rsid w:val="0023362A"/>
    <w:rsid w:val="00234043"/>
    <w:rsid w:val="0024298F"/>
    <w:rsid w:val="00272972"/>
    <w:rsid w:val="00273606"/>
    <w:rsid w:val="00282738"/>
    <w:rsid w:val="00292B0E"/>
    <w:rsid w:val="00295A6E"/>
    <w:rsid w:val="002B7841"/>
    <w:rsid w:val="002F6428"/>
    <w:rsid w:val="00322ED7"/>
    <w:rsid w:val="003320CE"/>
    <w:rsid w:val="003444A1"/>
    <w:rsid w:val="003E4554"/>
    <w:rsid w:val="00411A35"/>
    <w:rsid w:val="00413330"/>
    <w:rsid w:val="0046636F"/>
    <w:rsid w:val="0048162F"/>
    <w:rsid w:val="004A455A"/>
    <w:rsid w:val="00503888"/>
    <w:rsid w:val="00523667"/>
    <w:rsid w:val="00531253"/>
    <w:rsid w:val="005750EC"/>
    <w:rsid w:val="005B6D05"/>
    <w:rsid w:val="005C5228"/>
    <w:rsid w:val="005D2BA1"/>
    <w:rsid w:val="005D63DD"/>
    <w:rsid w:val="00626F6F"/>
    <w:rsid w:val="00645DEF"/>
    <w:rsid w:val="00645E60"/>
    <w:rsid w:val="00661566"/>
    <w:rsid w:val="0066477F"/>
    <w:rsid w:val="006674BB"/>
    <w:rsid w:val="00676349"/>
    <w:rsid w:val="006B0219"/>
    <w:rsid w:val="006C193E"/>
    <w:rsid w:val="006E6725"/>
    <w:rsid w:val="006F0A6E"/>
    <w:rsid w:val="006F4DF6"/>
    <w:rsid w:val="00713991"/>
    <w:rsid w:val="00740A0B"/>
    <w:rsid w:val="00812CE2"/>
    <w:rsid w:val="00890EA9"/>
    <w:rsid w:val="008A2E4A"/>
    <w:rsid w:val="008E510F"/>
    <w:rsid w:val="008E5947"/>
    <w:rsid w:val="008F131E"/>
    <w:rsid w:val="00907EAE"/>
    <w:rsid w:val="00932820"/>
    <w:rsid w:val="009826D1"/>
    <w:rsid w:val="00982801"/>
    <w:rsid w:val="00994281"/>
    <w:rsid w:val="009955B0"/>
    <w:rsid w:val="00996C9C"/>
    <w:rsid w:val="009B4E80"/>
    <w:rsid w:val="009E5101"/>
    <w:rsid w:val="00A1477C"/>
    <w:rsid w:val="00A245AD"/>
    <w:rsid w:val="00A3043B"/>
    <w:rsid w:val="00A3312E"/>
    <w:rsid w:val="00A55F24"/>
    <w:rsid w:val="00A720DC"/>
    <w:rsid w:val="00AD5D05"/>
    <w:rsid w:val="00B1160B"/>
    <w:rsid w:val="00B1293B"/>
    <w:rsid w:val="00B37D75"/>
    <w:rsid w:val="00B41CE0"/>
    <w:rsid w:val="00B8003B"/>
    <w:rsid w:val="00B86605"/>
    <w:rsid w:val="00BA265A"/>
    <w:rsid w:val="00BD3D4A"/>
    <w:rsid w:val="00BD7695"/>
    <w:rsid w:val="00C03EC5"/>
    <w:rsid w:val="00C07553"/>
    <w:rsid w:val="00C1380A"/>
    <w:rsid w:val="00C1432A"/>
    <w:rsid w:val="00C40516"/>
    <w:rsid w:val="00C445EF"/>
    <w:rsid w:val="00C717DE"/>
    <w:rsid w:val="00C71E93"/>
    <w:rsid w:val="00C84336"/>
    <w:rsid w:val="00C97635"/>
    <w:rsid w:val="00CB2C05"/>
    <w:rsid w:val="00CC6728"/>
    <w:rsid w:val="00CE5D78"/>
    <w:rsid w:val="00CE7807"/>
    <w:rsid w:val="00CF2049"/>
    <w:rsid w:val="00D01D22"/>
    <w:rsid w:val="00D20F4A"/>
    <w:rsid w:val="00D3238F"/>
    <w:rsid w:val="00D569DF"/>
    <w:rsid w:val="00D95219"/>
    <w:rsid w:val="00DD4F0D"/>
    <w:rsid w:val="00DF533D"/>
    <w:rsid w:val="00E009FB"/>
    <w:rsid w:val="00E107B2"/>
    <w:rsid w:val="00E253D6"/>
    <w:rsid w:val="00E305DC"/>
    <w:rsid w:val="00E40428"/>
    <w:rsid w:val="00E53B03"/>
    <w:rsid w:val="00E8776D"/>
    <w:rsid w:val="00EB61C1"/>
    <w:rsid w:val="00EE26E8"/>
    <w:rsid w:val="00F13578"/>
    <w:rsid w:val="00F24304"/>
    <w:rsid w:val="00F443A8"/>
    <w:rsid w:val="00F654D3"/>
    <w:rsid w:val="00F7328C"/>
    <w:rsid w:val="00F95A02"/>
    <w:rsid w:val="00F96682"/>
    <w:rsid w:val="00FC2CC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38FE-62D1-4C98-9D63-8CE015CA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85</cp:revision>
  <dcterms:created xsi:type="dcterms:W3CDTF">2023-02-04T11:40:00Z</dcterms:created>
  <dcterms:modified xsi:type="dcterms:W3CDTF">2026-06-22T06:55:00Z</dcterms:modified>
</cp:coreProperties>
</file>